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2428EBA" w14:textId="77777777" w:rsidR="00C50CD8" w:rsidRPr="00F07EC7" w:rsidRDefault="00C50CD8" w:rsidP="00C50CD8">
      <w:pPr>
        <w:spacing w:after="0" w:line="276" w:lineRule="auto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14:paraId="0E6A587B" w14:textId="77777777" w:rsidR="00C50CD8" w:rsidRPr="00F07EC7" w:rsidRDefault="00C50CD8" w:rsidP="00C50CD8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F07EC7">
        <w:rPr>
          <w:rFonts w:ascii="Times New Roman" w:eastAsiaTheme="minorEastAsia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 wp14:anchorId="7A570189" wp14:editId="76E2DCF4">
            <wp:simplePos x="0" y="0"/>
            <wp:positionH relativeFrom="column">
              <wp:posOffset>2596515</wp:posOffset>
            </wp:positionH>
            <wp:positionV relativeFrom="paragraph">
              <wp:posOffset>-94252</wp:posOffset>
            </wp:positionV>
            <wp:extent cx="634093" cy="576943"/>
            <wp:effectExtent l="19050" t="0" r="0" b="0"/>
            <wp:wrapSquare wrapText="bothSides"/>
            <wp:docPr id="5" name="Рисунок 1" descr="герб_чб-уменш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730" cy="5765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20D1112C" w14:textId="77777777" w:rsidR="00C50CD8" w:rsidRPr="00F07EC7" w:rsidRDefault="00C50CD8" w:rsidP="00C50CD8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14:paraId="0F8C7817" w14:textId="77777777" w:rsidR="00C50CD8" w:rsidRPr="00F07EC7" w:rsidRDefault="00C50CD8" w:rsidP="00C50CD8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14:paraId="1AE7B930" w14:textId="2EBEA82E" w:rsidR="00C50CD8" w:rsidRPr="00F07EC7" w:rsidRDefault="00C50CD8" w:rsidP="00C50CD8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F07EC7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СОВЕТ ДЕПУТАТОВ ГОРОДА</w:t>
      </w:r>
    </w:p>
    <w:p w14:paraId="46B82E12" w14:textId="77777777" w:rsidR="00C50CD8" w:rsidRPr="00F07EC7" w:rsidRDefault="00C50CD8" w:rsidP="00C50CD8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F07EC7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НОВОСИБИРСКА</w:t>
      </w:r>
    </w:p>
    <w:p w14:paraId="22CC34E5" w14:textId="77777777" w:rsidR="00C50CD8" w:rsidRPr="00F07EC7" w:rsidRDefault="00C50CD8" w:rsidP="00C50CD8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14:paraId="0F15EC31" w14:textId="77777777" w:rsidR="00C50CD8" w:rsidRPr="00F07EC7" w:rsidRDefault="00C50CD8" w:rsidP="00C50CD8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</w:pPr>
      <w:r w:rsidRPr="00F07EC7"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  <w:t>ПОСТОЯННАЯ КОМИССИЯ ПО ГРАДОСТРОИТЕЛЬСТВУ</w:t>
      </w:r>
    </w:p>
    <w:p w14:paraId="5712D3B7" w14:textId="77777777" w:rsidR="00C50CD8" w:rsidRPr="00F07EC7" w:rsidRDefault="00C50CD8" w:rsidP="00C50CD8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14:paraId="0850EB00" w14:textId="77777777" w:rsidR="00C50CD8" w:rsidRPr="00F07EC7" w:rsidRDefault="00C50CD8" w:rsidP="00C50CD8">
      <w:pPr>
        <w:spacing w:after="0" w:line="276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07EC7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РЕШЕНИЕ</w:t>
      </w:r>
    </w:p>
    <w:p w14:paraId="23541879" w14:textId="7362F83B" w:rsidR="00C50CD8" w:rsidRPr="00F07EC7" w:rsidRDefault="00C50CD8" w:rsidP="00C50CD8">
      <w:pPr>
        <w:spacing w:after="0" w:line="276" w:lineRule="auto"/>
        <w:ind w:right="-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07EC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от </w:t>
      </w:r>
      <w:r w:rsidR="00F0019F">
        <w:rPr>
          <w:rFonts w:ascii="Times New Roman" w:eastAsiaTheme="minorEastAsia" w:hAnsi="Times New Roman" w:cs="Times New Roman"/>
          <w:sz w:val="28"/>
          <w:szCs w:val="28"/>
          <w:lang w:eastAsia="ru-RU"/>
        </w:rPr>
        <w:t>14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r w:rsidR="00F0019F">
        <w:rPr>
          <w:rFonts w:ascii="Times New Roman" w:eastAsiaTheme="minorEastAsia" w:hAnsi="Times New Roman" w:cs="Times New Roman"/>
          <w:sz w:val="28"/>
          <w:szCs w:val="28"/>
          <w:lang w:eastAsia="ru-RU"/>
        </w:rPr>
        <w:t>0</w:t>
      </w:r>
      <w:r w:rsidR="00F0019F" w:rsidRPr="00A3476A">
        <w:rPr>
          <w:rFonts w:ascii="Times New Roman" w:eastAsiaTheme="minorEastAsia" w:hAnsi="Times New Roman" w:cs="Times New Roman"/>
          <w:sz w:val="28"/>
          <w:szCs w:val="28"/>
          <w:lang w:eastAsia="ru-RU"/>
        </w:rPr>
        <w:t>3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.20</w:t>
      </w:r>
      <w:r w:rsidR="005157D7">
        <w:rPr>
          <w:rFonts w:ascii="Times New Roman" w:eastAsiaTheme="minorEastAsia" w:hAnsi="Times New Roman" w:cs="Times New Roman"/>
          <w:sz w:val="28"/>
          <w:szCs w:val="28"/>
          <w:lang w:eastAsia="ru-RU"/>
        </w:rPr>
        <w:t>2</w:t>
      </w:r>
      <w:r w:rsidR="00F0019F">
        <w:rPr>
          <w:rFonts w:ascii="Times New Roman" w:eastAsiaTheme="minorEastAsia" w:hAnsi="Times New Roman" w:cs="Times New Roman"/>
          <w:sz w:val="28"/>
          <w:szCs w:val="28"/>
          <w:lang w:eastAsia="ru-RU"/>
        </w:rPr>
        <w:t>4</w:t>
      </w:r>
      <w:r w:rsidRPr="00F07EC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</w:t>
      </w:r>
      <w:r w:rsidRPr="00F07EC7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 xml:space="preserve">            </w:t>
      </w:r>
      <w:r w:rsidRPr="00F07EC7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г. Новосибирск</w:t>
      </w:r>
      <w:r w:rsidRPr="00F07EC7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</w:r>
      <w:r w:rsidRPr="00F07EC7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 xml:space="preserve">                         </w:t>
      </w:r>
      <w:r w:rsidR="005074B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B0473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8803B3">
        <w:rPr>
          <w:rFonts w:ascii="Times New Roman" w:eastAsiaTheme="minorEastAsia" w:hAnsi="Times New Roman" w:cs="Times New Roman"/>
          <w:sz w:val="28"/>
          <w:szCs w:val="28"/>
          <w:lang w:eastAsia="ru-RU"/>
        </w:rPr>
        <w:t>№129</w:t>
      </w:r>
    </w:p>
    <w:p w14:paraId="3C3B9D01" w14:textId="77777777" w:rsidR="00977799" w:rsidRDefault="00977799" w:rsidP="00977799">
      <w:pPr>
        <w:shd w:val="clear" w:color="auto" w:fill="FFFFFF"/>
        <w:spacing w:after="0" w:line="240" w:lineRule="auto"/>
        <w:ind w:left="108" w:right="4179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</w:p>
    <w:p w14:paraId="6C3B99A5" w14:textId="00DA18B6" w:rsidR="00C50CD8" w:rsidRPr="00F07EC7" w:rsidRDefault="00C50CD8" w:rsidP="00143134">
      <w:pPr>
        <w:shd w:val="clear" w:color="auto" w:fill="FFFFFF"/>
        <w:spacing w:after="0" w:line="240" w:lineRule="auto"/>
        <w:ind w:right="4179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F07EC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О план</w:t>
      </w:r>
      <w:r w:rsidR="00A3476A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е</w:t>
      </w:r>
      <w:r w:rsidRPr="00F07EC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работы постоянной комиссии Совета депутатов города Новосибирска по градостроительству</w:t>
      </w:r>
      <w:r w:rsidR="007F4D7D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на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en-US" w:eastAsia="ru-RU"/>
        </w:rPr>
        <w:t>I</w:t>
      </w:r>
      <w:r w:rsidR="00F0019F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en-US" w:eastAsia="ru-RU"/>
        </w:rPr>
        <w:t>I</w:t>
      </w:r>
      <w:r w:rsidRPr="00C50CD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квартал</w:t>
      </w:r>
      <w:r w:rsidRPr="00F07EC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202</w:t>
      </w:r>
      <w:r w:rsidR="005157D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4</w:t>
      </w:r>
      <w:r w:rsidR="003F7054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 w:rsidRPr="00F07EC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год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а</w:t>
      </w:r>
    </w:p>
    <w:p w14:paraId="458237EA" w14:textId="0AE3A428" w:rsidR="00C50CD8" w:rsidRDefault="00C50CD8" w:rsidP="00C50CD8">
      <w:pPr>
        <w:shd w:val="clear" w:color="auto" w:fill="FFFFFF"/>
        <w:spacing w:after="0" w:line="322" w:lineRule="exact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5A1D4B67" w14:textId="77777777" w:rsidR="00446D4C" w:rsidRPr="00F07EC7" w:rsidRDefault="00446D4C" w:rsidP="00C50CD8">
      <w:pPr>
        <w:shd w:val="clear" w:color="auto" w:fill="FFFFFF"/>
        <w:spacing w:after="0" w:line="322" w:lineRule="exact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2FA7F848" w14:textId="6E62F7BA" w:rsidR="00C50CD8" w:rsidRPr="00F07EC7" w:rsidRDefault="00C50CD8" w:rsidP="00C50CD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7EC7">
        <w:rPr>
          <w:rFonts w:ascii="Times New Roman" w:eastAsia="Times New Roman" w:hAnsi="Times New Roman" w:cs="Times New Roman"/>
          <w:sz w:val="28"/>
          <w:szCs w:val="28"/>
          <w:lang w:eastAsia="ru-RU"/>
        </w:rPr>
        <w:t>Заслушав председателя постоянной комиссии Совета депутатов города Новосибирска по градостроительству о план</w:t>
      </w:r>
      <w:r w:rsidR="00A347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 </w:t>
      </w:r>
      <w:r w:rsidRPr="00F07E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работы постоянной комиссии Совета депутатов города Новосибирска по градостроительству на 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 w:rsidR="00F0019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 w:rsidRPr="00C50C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квартал </w:t>
      </w:r>
      <w:r w:rsidRPr="00F07EC7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5157D7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F07E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F07E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– план работы), комиссия РЕШИЛА:</w:t>
      </w:r>
    </w:p>
    <w:p w14:paraId="59ECA7B0" w14:textId="77777777" w:rsidR="00C50CD8" w:rsidRPr="00F07EC7" w:rsidRDefault="00C50CD8" w:rsidP="00C50CD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96911DC" w14:textId="4B5947CA" w:rsidR="007F4D7D" w:rsidRPr="007F4D7D" w:rsidRDefault="007F4D7D" w:rsidP="00B54E57">
      <w:pPr>
        <w:pStyle w:val="a6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F4D7D">
        <w:rPr>
          <w:rFonts w:ascii="Times New Roman" w:eastAsiaTheme="minorEastAsia" w:hAnsi="Times New Roman" w:cs="Times New Roman"/>
          <w:sz w:val="28"/>
          <w:szCs w:val="28"/>
          <w:lang w:eastAsia="ru-RU"/>
        </w:rPr>
        <w:t>Утвердить план работы постоянной комиссии Совет</w:t>
      </w:r>
      <w:r w:rsidR="00B54E57">
        <w:rPr>
          <w:rFonts w:ascii="Times New Roman" w:eastAsiaTheme="minorEastAsia" w:hAnsi="Times New Roman" w:cs="Times New Roman"/>
          <w:sz w:val="28"/>
          <w:szCs w:val="28"/>
          <w:lang w:eastAsia="ru-RU"/>
        </w:rPr>
        <w:t>а</w:t>
      </w:r>
      <w:r w:rsidRPr="007F4D7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депутатов города Новосибирска по градостроительству на </w:t>
      </w:r>
      <w:r>
        <w:rPr>
          <w:rFonts w:ascii="Times New Roman" w:eastAsiaTheme="minorEastAsia" w:hAnsi="Times New Roman" w:cs="Times New Roman"/>
          <w:sz w:val="28"/>
          <w:szCs w:val="28"/>
          <w:lang w:val="en-US" w:eastAsia="ru-RU"/>
        </w:rPr>
        <w:t>I</w:t>
      </w:r>
      <w:r w:rsidR="00F0019F">
        <w:rPr>
          <w:rFonts w:ascii="Times New Roman" w:eastAsiaTheme="minorEastAsia" w:hAnsi="Times New Roman" w:cs="Times New Roman"/>
          <w:sz w:val="28"/>
          <w:szCs w:val="28"/>
          <w:lang w:val="en-US" w:eastAsia="ru-RU"/>
        </w:rPr>
        <w:t>I</w:t>
      </w:r>
      <w:r w:rsidRPr="007F4D7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квартал </w:t>
      </w:r>
      <w:r w:rsidRPr="007F4D7D">
        <w:rPr>
          <w:rFonts w:ascii="Times New Roman" w:eastAsiaTheme="minorEastAsia" w:hAnsi="Times New Roman" w:cs="Times New Roman"/>
          <w:sz w:val="28"/>
          <w:szCs w:val="28"/>
          <w:lang w:eastAsia="ru-RU"/>
        </w:rPr>
        <w:t>202</w:t>
      </w:r>
      <w:r w:rsidR="005157D7">
        <w:rPr>
          <w:rFonts w:ascii="Times New Roman" w:eastAsiaTheme="minorEastAsia" w:hAnsi="Times New Roman" w:cs="Times New Roman"/>
          <w:sz w:val="28"/>
          <w:szCs w:val="28"/>
          <w:lang w:eastAsia="ru-RU"/>
        </w:rPr>
        <w:t>4</w:t>
      </w:r>
      <w:r w:rsidRPr="007F4D7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год</w:t>
      </w:r>
      <w:r w:rsidR="00B54E57">
        <w:rPr>
          <w:rFonts w:ascii="Times New Roman" w:eastAsiaTheme="minorEastAsia" w:hAnsi="Times New Roman" w:cs="Times New Roman"/>
          <w:sz w:val="28"/>
          <w:szCs w:val="28"/>
          <w:lang w:eastAsia="ru-RU"/>
        </w:rPr>
        <w:t>а</w:t>
      </w:r>
      <w:r w:rsidRPr="007F4D7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(приложение </w:t>
      </w:r>
      <w:r w:rsidR="00F0019F" w:rsidRPr="00F0019F">
        <w:rPr>
          <w:rFonts w:ascii="Times New Roman" w:eastAsiaTheme="minorEastAsia" w:hAnsi="Times New Roman" w:cs="Times New Roman"/>
          <w:sz w:val="28"/>
          <w:szCs w:val="28"/>
          <w:lang w:eastAsia="ru-RU"/>
        </w:rPr>
        <w:t>1</w:t>
      </w:r>
      <w:r w:rsidRPr="007F4D7D">
        <w:rPr>
          <w:rFonts w:ascii="Times New Roman" w:eastAsiaTheme="minorEastAsia" w:hAnsi="Times New Roman" w:cs="Times New Roman"/>
          <w:sz w:val="28"/>
          <w:szCs w:val="28"/>
          <w:lang w:eastAsia="ru-RU"/>
        </w:rPr>
        <w:t>).</w:t>
      </w:r>
    </w:p>
    <w:p w14:paraId="393652B8" w14:textId="77777777" w:rsidR="00C50CD8" w:rsidRPr="00F07EC7" w:rsidRDefault="00C50CD8" w:rsidP="00C50CD8">
      <w:pPr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741038A1" w14:textId="77777777" w:rsidR="00C50CD8" w:rsidRPr="00F07EC7" w:rsidRDefault="00C50CD8" w:rsidP="00C50CD8">
      <w:pPr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2D5965E3" w14:textId="6346BE62" w:rsidR="00C50CD8" w:rsidRDefault="00C50CD8" w:rsidP="00C50CD8">
      <w:pPr>
        <w:tabs>
          <w:tab w:val="left" w:pos="8364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07EC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Председатель комиссии                                                                 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С. М. Трубников</w:t>
      </w:r>
    </w:p>
    <w:p w14:paraId="59A6706F" w14:textId="77777777" w:rsidR="00C50CD8" w:rsidRDefault="00C50CD8" w:rsidP="00C50CD8">
      <w:pPr>
        <w:tabs>
          <w:tab w:val="left" w:pos="8364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61342A4A" w14:textId="77777777" w:rsidR="00C50CD8" w:rsidRDefault="00C50CD8" w:rsidP="00C50CD8">
      <w:pPr>
        <w:tabs>
          <w:tab w:val="left" w:pos="8364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29473C2A" w14:textId="77777777" w:rsidR="00C50CD8" w:rsidRDefault="00C50CD8" w:rsidP="00C50CD8">
      <w:pPr>
        <w:tabs>
          <w:tab w:val="left" w:pos="8364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2CDBE496" w14:textId="77777777" w:rsidR="00C50CD8" w:rsidRDefault="00C50CD8" w:rsidP="00C50CD8">
      <w:pPr>
        <w:tabs>
          <w:tab w:val="left" w:pos="8364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0ADD135B" w14:textId="77777777" w:rsidR="00C50CD8" w:rsidRDefault="00C50CD8" w:rsidP="00C50CD8">
      <w:pPr>
        <w:tabs>
          <w:tab w:val="left" w:pos="8364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5E3C3AC3" w14:textId="77777777" w:rsidR="00C50CD8" w:rsidRDefault="00C50CD8" w:rsidP="00C50CD8">
      <w:pPr>
        <w:tabs>
          <w:tab w:val="left" w:pos="8364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47A7273A" w14:textId="77777777" w:rsidR="00C50CD8" w:rsidRDefault="00C50CD8" w:rsidP="00C50CD8">
      <w:pPr>
        <w:tabs>
          <w:tab w:val="left" w:pos="8364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7298B47C" w14:textId="77777777" w:rsidR="00C50CD8" w:rsidRDefault="00C50CD8" w:rsidP="00C50CD8">
      <w:pPr>
        <w:tabs>
          <w:tab w:val="left" w:pos="8364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6750DFC6" w14:textId="77777777" w:rsidR="00C50CD8" w:rsidRDefault="00C50CD8" w:rsidP="00C50CD8">
      <w:pPr>
        <w:tabs>
          <w:tab w:val="left" w:pos="8364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24A589F8" w14:textId="77777777" w:rsidR="00C50CD8" w:rsidRDefault="00C50CD8" w:rsidP="00C50CD8">
      <w:pPr>
        <w:tabs>
          <w:tab w:val="left" w:pos="8364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7DAABD2A" w14:textId="77777777" w:rsidR="00C50CD8" w:rsidRDefault="00C50CD8" w:rsidP="00C50CD8">
      <w:pPr>
        <w:tabs>
          <w:tab w:val="left" w:pos="8364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1A27FECE" w14:textId="77777777" w:rsidR="00C50CD8" w:rsidRDefault="00C50CD8" w:rsidP="00C50CD8">
      <w:pPr>
        <w:tabs>
          <w:tab w:val="left" w:pos="8364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52E791F9" w14:textId="20989350" w:rsidR="005413A4" w:rsidRDefault="005413A4" w:rsidP="005413A4">
      <w:pPr>
        <w:tabs>
          <w:tab w:val="left" w:pos="8364"/>
        </w:tabs>
        <w:spacing w:after="0" w:line="276" w:lineRule="auto"/>
        <w:jc w:val="right"/>
        <w:rPr>
          <w:rFonts w:ascii="Times New Roman" w:eastAsiaTheme="minorEastAsia" w:hAnsi="Times New Roman" w:cs="Times New Roman"/>
          <w:bCs/>
          <w:iCs/>
          <w:sz w:val="28"/>
          <w:szCs w:val="28"/>
          <w:lang w:eastAsia="ru-RU"/>
        </w:rPr>
      </w:pPr>
      <w:r w:rsidRPr="005413A4">
        <w:rPr>
          <w:rFonts w:ascii="Times New Roman" w:eastAsiaTheme="minorEastAsia" w:hAnsi="Times New Roman" w:cs="Times New Roman"/>
          <w:bCs/>
          <w:iCs/>
          <w:noProof/>
          <w:sz w:val="28"/>
          <w:szCs w:val="28"/>
          <w:lang w:eastAsia="ru-RU"/>
        </w:rPr>
        <w:lastRenderedPageBreak/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5653D821" wp14:editId="290C48E8">
                <wp:simplePos x="0" y="0"/>
                <wp:positionH relativeFrom="margin">
                  <wp:align>right</wp:align>
                </wp:positionH>
                <wp:positionV relativeFrom="paragraph">
                  <wp:posOffset>106680</wp:posOffset>
                </wp:positionV>
                <wp:extent cx="2047875" cy="1495425"/>
                <wp:effectExtent l="0" t="0" r="28575" b="19050"/>
                <wp:wrapSquare wrapText="bothSides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47875" cy="1495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A5E8992" w14:textId="77777777" w:rsidR="00B54E57" w:rsidRDefault="005413A4" w:rsidP="00B17C1E">
                            <w:pPr>
                              <w:tabs>
                                <w:tab w:val="left" w:pos="8364"/>
                              </w:tabs>
                              <w:spacing w:after="0" w:line="240" w:lineRule="auto"/>
                              <w:rPr>
                                <w:rFonts w:ascii="Times New Roman" w:eastAsiaTheme="minorEastAsia" w:hAnsi="Times New Roman" w:cs="Times New Roman"/>
                                <w:bCs/>
                                <w:iCs/>
                                <w:sz w:val="28"/>
                                <w:szCs w:val="28"/>
                                <w:lang w:eastAsia="ru-RU"/>
                              </w:rPr>
                            </w:pPr>
                            <w:r>
                              <w:rPr>
                                <w:rFonts w:ascii="Times New Roman" w:eastAsiaTheme="minorEastAsia" w:hAnsi="Times New Roman" w:cs="Times New Roman"/>
                                <w:bCs/>
                                <w:iCs/>
                                <w:sz w:val="28"/>
                                <w:szCs w:val="28"/>
                                <w:lang w:eastAsia="ru-RU"/>
                              </w:rPr>
                              <w:t>Приложение</w:t>
                            </w:r>
                            <w:r w:rsidR="00530D1A">
                              <w:rPr>
                                <w:rFonts w:ascii="Times New Roman" w:eastAsiaTheme="minorEastAsia" w:hAnsi="Times New Roman" w:cs="Times New Roman"/>
                                <w:bCs/>
                                <w:iCs/>
                                <w:sz w:val="28"/>
                                <w:szCs w:val="28"/>
                                <w:lang w:eastAsia="ru-RU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Theme="minorEastAsia" w:hAnsi="Times New Roman" w:cs="Times New Roman"/>
                                <w:bCs/>
                                <w:iCs/>
                                <w:sz w:val="28"/>
                                <w:szCs w:val="28"/>
                                <w:lang w:eastAsia="ru-RU"/>
                              </w:rPr>
                              <w:t>1</w:t>
                            </w:r>
                            <w:r w:rsidR="00B54E57">
                              <w:rPr>
                                <w:rFonts w:ascii="Times New Roman" w:eastAsiaTheme="minorEastAsia" w:hAnsi="Times New Roman" w:cs="Times New Roman"/>
                                <w:bCs/>
                                <w:iCs/>
                                <w:sz w:val="28"/>
                                <w:szCs w:val="28"/>
                                <w:lang w:eastAsia="ru-RU"/>
                              </w:rPr>
                              <w:t xml:space="preserve"> </w:t>
                            </w:r>
                          </w:p>
                          <w:p w14:paraId="6EED4977" w14:textId="0EEC5C21" w:rsidR="005413A4" w:rsidRPr="00B64AEC" w:rsidRDefault="005413A4" w:rsidP="00B17C1E">
                            <w:pPr>
                              <w:tabs>
                                <w:tab w:val="left" w:pos="8364"/>
                              </w:tabs>
                              <w:spacing w:after="0" w:line="240" w:lineRule="auto"/>
                              <w:rPr>
                                <w:rFonts w:ascii="Times New Roman" w:eastAsiaTheme="minorEastAsia" w:hAnsi="Times New Roman" w:cs="Times New Roman"/>
                                <w:bCs/>
                                <w:iCs/>
                                <w:sz w:val="28"/>
                                <w:szCs w:val="28"/>
                                <w:lang w:eastAsia="ru-RU"/>
                              </w:rPr>
                            </w:pPr>
                            <w:r>
                              <w:rPr>
                                <w:rFonts w:ascii="Times New Roman" w:eastAsiaTheme="minorEastAsia" w:hAnsi="Times New Roman" w:cs="Times New Roman"/>
                                <w:bCs/>
                                <w:iCs/>
                                <w:sz w:val="28"/>
                                <w:szCs w:val="28"/>
                                <w:lang w:eastAsia="ru-RU"/>
                              </w:rPr>
                              <w:t>к проекту</w:t>
                            </w:r>
                            <w:r w:rsidR="00B54E57">
                              <w:rPr>
                                <w:rFonts w:ascii="Times New Roman" w:eastAsiaTheme="minorEastAsia" w:hAnsi="Times New Roman" w:cs="Times New Roman"/>
                                <w:bCs/>
                                <w:iCs/>
                                <w:sz w:val="28"/>
                                <w:szCs w:val="28"/>
                                <w:lang w:eastAsia="ru-RU"/>
                              </w:rPr>
                              <w:t xml:space="preserve"> </w:t>
                            </w:r>
                            <w:r w:rsidRPr="00B64AEC">
                              <w:rPr>
                                <w:rFonts w:ascii="Times New Roman" w:eastAsiaTheme="minorEastAsia" w:hAnsi="Times New Roman" w:cs="Times New Roman"/>
                                <w:bCs/>
                                <w:iCs/>
                                <w:sz w:val="28"/>
                                <w:szCs w:val="28"/>
                                <w:lang w:eastAsia="ru-RU"/>
                              </w:rPr>
                              <w:t>решени</w:t>
                            </w:r>
                            <w:r>
                              <w:rPr>
                                <w:rFonts w:ascii="Times New Roman" w:eastAsiaTheme="minorEastAsia" w:hAnsi="Times New Roman" w:cs="Times New Roman"/>
                                <w:bCs/>
                                <w:iCs/>
                                <w:sz w:val="28"/>
                                <w:szCs w:val="28"/>
                                <w:lang w:eastAsia="ru-RU"/>
                              </w:rPr>
                              <w:t>я</w:t>
                            </w:r>
                            <w:r w:rsidRPr="00B64AEC">
                              <w:rPr>
                                <w:rFonts w:ascii="Times New Roman" w:eastAsiaTheme="minorEastAsia" w:hAnsi="Times New Roman" w:cs="Times New Roman"/>
                                <w:bCs/>
                                <w:iCs/>
                                <w:sz w:val="28"/>
                                <w:szCs w:val="28"/>
                                <w:lang w:eastAsia="ru-RU"/>
                              </w:rPr>
                              <w:t xml:space="preserve"> комиссии по </w:t>
                            </w:r>
                          </w:p>
                          <w:p w14:paraId="20284455" w14:textId="77777777" w:rsidR="005413A4" w:rsidRPr="00B64AEC" w:rsidRDefault="005413A4" w:rsidP="00B17C1E">
                            <w:pPr>
                              <w:tabs>
                                <w:tab w:val="left" w:pos="8364"/>
                              </w:tabs>
                              <w:spacing w:after="0" w:line="240" w:lineRule="auto"/>
                              <w:rPr>
                                <w:rFonts w:ascii="Times New Roman" w:eastAsiaTheme="minorEastAsia" w:hAnsi="Times New Roman" w:cs="Times New Roman"/>
                                <w:bCs/>
                                <w:iCs/>
                                <w:sz w:val="28"/>
                                <w:szCs w:val="28"/>
                                <w:lang w:eastAsia="ru-RU"/>
                              </w:rPr>
                            </w:pPr>
                            <w:r w:rsidRPr="00B64AEC">
                              <w:rPr>
                                <w:rFonts w:ascii="Times New Roman" w:eastAsiaTheme="minorEastAsia" w:hAnsi="Times New Roman" w:cs="Times New Roman"/>
                                <w:bCs/>
                                <w:iCs/>
                                <w:sz w:val="28"/>
                                <w:szCs w:val="28"/>
                                <w:lang w:eastAsia="ru-RU"/>
                              </w:rPr>
                              <w:t xml:space="preserve">градостроительству                         </w:t>
                            </w:r>
                          </w:p>
                          <w:p w14:paraId="43D22C26" w14:textId="1B1D91B9" w:rsidR="005413A4" w:rsidRPr="00B64AEC" w:rsidRDefault="005413A4" w:rsidP="00B17C1E">
                            <w:pPr>
                              <w:tabs>
                                <w:tab w:val="left" w:pos="8364"/>
                              </w:tabs>
                              <w:spacing w:after="0" w:line="240" w:lineRule="auto"/>
                              <w:rPr>
                                <w:rFonts w:ascii="Times New Roman" w:eastAsiaTheme="minorEastAsia" w:hAnsi="Times New Roman" w:cs="Times New Roman"/>
                                <w:bCs/>
                                <w:iCs/>
                                <w:sz w:val="28"/>
                                <w:szCs w:val="28"/>
                                <w:lang w:eastAsia="ru-RU"/>
                              </w:rPr>
                            </w:pPr>
                            <w:r w:rsidRPr="00B64AEC">
                              <w:rPr>
                                <w:rFonts w:ascii="Times New Roman" w:eastAsiaTheme="minorEastAsia" w:hAnsi="Times New Roman" w:cs="Times New Roman"/>
                                <w:bCs/>
                                <w:iCs/>
                                <w:sz w:val="28"/>
                                <w:szCs w:val="28"/>
                                <w:lang w:eastAsia="ru-RU"/>
                              </w:rPr>
                              <w:t xml:space="preserve">                                                                                     </w:t>
                            </w:r>
                            <w:r>
                              <w:rPr>
                                <w:rFonts w:ascii="Times New Roman" w:eastAsiaTheme="minorEastAsia" w:hAnsi="Times New Roman" w:cs="Times New Roman"/>
                                <w:bCs/>
                                <w:iCs/>
                                <w:sz w:val="28"/>
                                <w:szCs w:val="28"/>
                                <w:lang w:eastAsia="ru-RU"/>
                              </w:rPr>
                              <w:t xml:space="preserve">              от </w:t>
                            </w:r>
                            <w:r w:rsidR="00F0019F">
                              <w:rPr>
                                <w:rFonts w:ascii="Times New Roman" w:eastAsiaTheme="minorEastAsia" w:hAnsi="Times New Roman" w:cs="Times New Roman"/>
                                <w:bCs/>
                                <w:iCs/>
                                <w:sz w:val="28"/>
                                <w:szCs w:val="28"/>
                                <w:lang w:val="en-US" w:eastAsia="ru-RU"/>
                              </w:rPr>
                              <w:t>14</w:t>
                            </w:r>
                            <w:r>
                              <w:rPr>
                                <w:rFonts w:ascii="Times New Roman" w:eastAsiaTheme="minorEastAsia" w:hAnsi="Times New Roman" w:cs="Times New Roman"/>
                                <w:bCs/>
                                <w:iCs/>
                                <w:sz w:val="28"/>
                                <w:szCs w:val="28"/>
                                <w:lang w:eastAsia="ru-RU"/>
                              </w:rPr>
                              <w:t>.</w:t>
                            </w:r>
                            <w:r w:rsidR="00F0019F">
                              <w:rPr>
                                <w:rFonts w:ascii="Times New Roman" w:eastAsiaTheme="minorEastAsia" w:hAnsi="Times New Roman" w:cs="Times New Roman"/>
                                <w:bCs/>
                                <w:iCs/>
                                <w:sz w:val="28"/>
                                <w:szCs w:val="28"/>
                                <w:lang w:val="en-US" w:eastAsia="ru-RU"/>
                              </w:rPr>
                              <w:t>03</w:t>
                            </w:r>
                            <w:r>
                              <w:rPr>
                                <w:rFonts w:ascii="Times New Roman" w:eastAsiaTheme="minorEastAsia" w:hAnsi="Times New Roman" w:cs="Times New Roman"/>
                                <w:bCs/>
                                <w:iCs/>
                                <w:sz w:val="28"/>
                                <w:szCs w:val="28"/>
                                <w:lang w:eastAsia="ru-RU"/>
                              </w:rPr>
                              <w:t>.202</w:t>
                            </w:r>
                            <w:r w:rsidR="00F0019F">
                              <w:rPr>
                                <w:rFonts w:ascii="Times New Roman" w:eastAsiaTheme="minorEastAsia" w:hAnsi="Times New Roman" w:cs="Times New Roman"/>
                                <w:bCs/>
                                <w:iCs/>
                                <w:sz w:val="28"/>
                                <w:szCs w:val="28"/>
                                <w:lang w:val="en-US" w:eastAsia="ru-RU"/>
                              </w:rPr>
                              <w:t>4</w:t>
                            </w:r>
                            <w:r>
                              <w:rPr>
                                <w:rFonts w:ascii="Times New Roman" w:eastAsiaTheme="minorEastAsia" w:hAnsi="Times New Roman" w:cs="Times New Roman"/>
                                <w:bCs/>
                                <w:iCs/>
                                <w:sz w:val="28"/>
                                <w:szCs w:val="28"/>
                                <w:lang w:eastAsia="ru-RU"/>
                              </w:rPr>
                              <w:t xml:space="preserve"> № </w:t>
                            </w:r>
                            <w:r w:rsidR="008803B3">
                              <w:rPr>
                                <w:rFonts w:ascii="Times New Roman" w:eastAsiaTheme="minorEastAsia" w:hAnsi="Times New Roman" w:cs="Times New Roman"/>
                                <w:bCs/>
                                <w:iCs/>
                                <w:sz w:val="28"/>
                                <w:szCs w:val="28"/>
                                <w:lang w:eastAsia="ru-RU"/>
                              </w:rPr>
                              <w:t>129</w:t>
                            </w:r>
                            <w:bookmarkStart w:id="0" w:name="_GoBack"/>
                            <w:bookmarkEnd w:id="0"/>
                          </w:p>
                          <w:p w14:paraId="4B8DA2F5" w14:textId="5720806E" w:rsidR="005413A4" w:rsidRDefault="005413A4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653D821"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110.05pt;margin-top:8.4pt;width:161.25pt;height:117.75pt;z-index:251661312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" strokecolor="white [3212]">
                <v:textbox>
                  <w:txbxContent>
                    <w:p w14:paraId="5A5E8992" w14:textId="77777777" w:rsidR="00B54E57" w:rsidRDefault="005413A4" w:rsidP="00B17C1E">
                      <w:pPr>
                        <w:tabs>
                          <w:tab w:val="left" w:pos="8364"/>
                        </w:tabs>
                        <w:spacing w:after="0" w:line="240" w:lineRule="auto"/>
                        <w:rPr>
                          <w:rFonts w:ascii="Times New Roman" w:eastAsiaTheme="minorEastAsia" w:hAnsi="Times New Roman" w:cs="Times New Roman"/>
                          <w:bCs/>
                          <w:iCs/>
                          <w:sz w:val="28"/>
                          <w:szCs w:val="28"/>
                          <w:lang w:eastAsia="ru-RU"/>
                        </w:rPr>
                      </w:pPr>
                      <w:r>
                        <w:rPr>
                          <w:rFonts w:ascii="Times New Roman" w:eastAsiaTheme="minorEastAsia" w:hAnsi="Times New Roman" w:cs="Times New Roman"/>
                          <w:bCs/>
                          <w:iCs/>
                          <w:sz w:val="28"/>
                          <w:szCs w:val="28"/>
                          <w:lang w:eastAsia="ru-RU"/>
                        </w:rPr>
                        <w:t>Приложение</w:t>
                      </w:r>
                      <w:r w:rsidR="00530D1A">
                        <w:rPr>
                          <w:rFonts w:ascii="Times New Roman" w:eastAsiaTheme="minorEastAsia" w:hAnsi="Times New Roman" w:cs="Times New Roman"/>
                          <w:bCs/>
                          <w:iCs/>
                          <w:sz w:val="28"/>
                          <w:szCs w:val="28"/>
                          <w:lang w:eastAsia="ru-RU"/>
                        </w:rPr>
                        <w:t xml:space="preserve"> </w:t>
                      </w:r>
                      <w:r>
                        <w:rPr>
                          <w:rFonts w:ascii="Times New Roman" w:eastAsiaTheme="minorEastAsia" w:hAnsi="Times New Roman" w:cs="Times New Roman"/>
                          <w:bCs/>
                          <w:iCs/>
                          <w:sz w:val="28"/>
                          <w:szCs w:val="28"/>
                          <w:lang w:eastAsia="ru-RU"/>
                        </w:rPr>
                        <w:t>1</w:t>
                      </w:r>
                      <w:r w:rsidR="00B54E57">
                        <w:rPr>
                          <w:rFonts w:ascii="Times New Roman" w:eastAsiaTheme="minorEastAsia" w:hAnsi="Times New Roman" w:cs="Times New Roman"/>
                          <w:bCs/>
                          <w:iCs/>
                          <w:sz w:val="28"/>
                          <w:szCs w:val="28"/>
                          <w:lang w:eastAsia="ru-RU"/>
                        </w:rPr>
                        <w:t xml:space="preserve"> </w:t>
                      </w:r>
                    </w:p>
                    <w:p w14:paraId="6EED4977" w14:textId="0EEC5C21" w:rsidR="005413A4" w:rsidRPr="00B64AEC" w:rsidRDefault="005413A4" w:rsidP="00B17C1E">
                      <w:pPr>
                        <w:tabs>
                          <w:tab w:val="left" w:pos="8364"/>
                        </w:tabs>
                        <w:spacing w:after="0" w:line="240" w:lineRule="auto"/>
                        <w:rPr>
                          <w:rFonts w:ascii="Times New Roman" w:eastAsiaTheme="minorEastAsia" w:hAnsi="Times New Roman" w:cs="Times New Roman"/>
                          <w:bCs/>
                          <w:iCs/>
                          <w:sz w:val="28"/>
                          <w:szCs w:val="28"/>
                          <w:lang w:eastAsia="ru-RU"/>
                        </w:rPr>
                      </w:pPr>
                      <w:r>
                        <w:rPr>
                          <w:rFonts w:ascii="Times New Roman" w:eastAsiaTheme="minorEastAsia" w:hAnsi="Times New Roman" w:cs="Times New Roman"/>
                          <w:bCs/>
                          <w:iCs/>
                          <w:sz w:val="28"/>
                          <w:szCs w:val="28"/>
                          <w:lang w:eastAsia="ru-RU"/>
                        </w:rPr>
                        <w:t>к проекту</w:t>
                      </w:r>
                      <w:r w:rsidR="00B54E57">
                        <w:rPr>
                          <w:rFonts w:ascii="Times New Roman" w:eastAsiaTheme="minorEastAsia" w:hAnsi="Times New Roman" w:cs="Times New Roman"/>
                          <w:bCs/>
                          <w:iCs/>
                          <w:sz w:val="28"/>
                          <w:szCs w:val="28"/>
                          <w:lang w:eastAsia="ru-RU"/>
                        </w:rPr>
                        <w:t xml:space="preserve"> </w:t>
                      </w:r>
                      <w:r w:rsidRPr="00B64AEC">
                        <w:rPr>
                          <w:rFonts w:ascii="Times New Roman" w:eastAsiaTheme="minorEastAsia" w:hAnsi="Times New Roman" w:cs="Times New Roman"/>
                          <w:bCs/>
                          <w:iCs/>
                          <w:sz w:val="28"/>
                          <w:szCs w:val="28"/>
                          <w:lang w:eastAsia="ru-RU"/>
                        </w:rPr>
                        <w:t>решени</w:t>
                      </w:r>
                      <w:r>
                        <w:rPr>
                          <w:rFonts w:ascii="Times New Roman" w:eastAsiaTheme="minorEastAsia" w:hAnsi="Times New Roman" w:cs="Times New Roman"/>
                          <w:bCs/>
                          <w:iCs/>
                          <w:sz w:val="28"/>
                          <w:szCs w:val="28"/>
                          <w:lang w:eastAsia="ru-RU"/>
                        </w:rPr>
                        <w:t>я</w:t>
                      </w:r>
                      <w:r w:rsidRPr="00B64AEC">
                        <w:rPr>
                          <w:rFonts w:ascii="Times New Roman" w:eastAsiaTheme="minorEastAsia" w:hAnsi="Times New Roman" w:cs="Times New Roman"/>
                          <w:bCs/>
                          <w:iCs/>
                          <w:sz w:val="28"/>
                          <w:szCs w:val="28"/>
                          <w:lang w:eastAsia="ru-RU"/>
                        </w:rPr>
                        <w:t xml:space="preserve"> комиссии по </w:t>
                      </w:r>
                    </w:p>
                    <w:p w14:paraId="20284455" w14:textId="77777777" w:rsidR="005413A4" w:rsidRPr="00B64AEC" w:rsidRDefault="005413A4" w:rsidP="00B17C1E">
                      <w:pPr>
                        <w:tabs>
                          <w:tab w:val="left" w:pos="8364"/>
                        </w:tabs>
                        <w:spacing w:after="0" w:line="240" w:lineRule="auto"/>
                        <w:rPr>
                          <w:rFonts w:ascii="Times New Roman" w:eastAsiaTheme="minorEastAsia" w:hAnsi="Times New Roman" w:cs="Times New Roman"/>
                          <w:bCs/>
                          <w:iCs/>
                          <w:sz w:val="28"/>
                          <w:szCs w:val="28"/>
                          <w:lang w:eastAsia="ru-RU"/>
                        </w:rPr>
                      </w:pPr>
                      <w:r w:rsidRPr="00B64AEC">
                        <w:rPr>
                          <w:rFonts w:ascii="Times New Roman" w:eastAsiaTheme="minorEastAsia" w:hAnsi="Times New Roman" w:cs="Times New Roman"/>
                          <w:bCs/>
                          <w:iCs/>
                          <w:sz w:val="28"/>
                          <w:szCs w:val="28"/>
                          <w:lang w:eastAsia="ru-RU"/>
                        </w:rPr>
                        <w:t xml:space="preserve">градостроительству                         </w:t>
                      </w:r>
                    </w:p>
                    <w:p w14:paraId="43D22C26" w14:textId="1B1D91B9" w:rsidR="005413A4" w:rsidRPr="00B64AEC" w:rsidRDefault="005413A4" w:rsidP="00B17C1E">
                      <w:pPr>
                        <w:tabs>
                          <w:tab w:val="left" w:pos="8364"/>
                        </w:tabs>
                        <w:spacing w:after="0" w:line="240" w:lineRule="auto"/>
                        <w:rPr>
                          <w:rFonts w:ascii="Times New Roman" w:eastAsiaTheme="minorEastAsia" w:hAnsi="Times New Roman" w:cs="Times New Roman"/>
                          <w:bCs/>
                          <w:iCs/>
                          <w:sz w:val="28"/>
                          <w:szCs w:val="28"/>
                          <w:lang w:eastAsia="ru-RU"/>
                        </w:rPr>
                      </w:pPr>
                      <w:r w:rsidRPr="00B64AEC">
                        <w:rPr>
                          <w:rFonts w:ascii="Times New Roman" w:eastAsiaTheme="minorEastAsia" w:hAnsi="Times New Roman" w:cs="Times New Roman"/>
                          <w:bCs/>
                          <w:iCs/>
                          <w:sz w:val="28"/>
                          <w:szCs w:val="28"/>
                          <w:lang w:eastAsia="ru-RU"/>
                        </w:rPr>
                        <w:t xml:space="preserve">                                                                                     </w:t>
                      </w:r>
                      <w:r>
                        <w:rPr>
                          <w:rFonts w:ascii="Times New Roman" w:eastAsiaTheme="minorEastAsia" w:hAnsi="Times New Roman" w:cs="Times New Roman"/>
                          <w:bCs/>
                          <w:iCs/>
                          <w:sz w:val="28"/>
                          <w:szCs w:val="28"/>
                          <w:lang w:eastAsia="ru-RU"/>
                        </w:rPr>
                        <w:t xml:space="preserve">              от </w:t>
                      </w:r>
                      <w:r w:rsidR="00F0019F">
                        <w:rPr>
                          <w:rFonts w:ascii="Times New Roman" w:eastAsiaTheme="minorEastAsia" w:hAnsi="Times New Roman" w:cs="Times New Roman"/>
                          <w:bCs/>
                          <w:iCs/>
                          <w:sz w:val="28"/>
                          <w:szCs w:val="28"/>
                          <w:lang w:val="en-US" w:eastAsia="ru-RU"/>
                        </w:rPr>
                        <w:t>14</w:t>
                      </w:r>
                      <w:r>
                        <w:rPr>
                          <w:rFonts w:ascii="Times New Roman" w:eastAsiaTheme="minorEastAsia" w:hAnsi="Times New Roman" w:cs="Times New Roman"/>
                          <w:bCs/>
                          <w:iCs/>
                          <w:sz w:val="28"/>
                          <w:szCs w:val="28"/>
                          <w:lang w:eastAsia="ru-RU"/>
                        </w:rPr>
                        <w:t>.</w:t>
                      </w:r>
                      <w:r w:rsidR="00F0019F">
                        <w:rPr>
                          <w:rFonts w:ascii="Times New Roman" w:eastAsiaTheme="minorEastAsia" w:hAnsi="Times New Roman" w:cs="Times New Roman"/>
                          <w:bCs/>
                          <w:iCs/>
                          <w:sz w:val="28"/>
                          <w:szCs w:val="28"/>
                          <w:lang w:val="en-US" w:eastAsia="ru-RU"/>
                        </w:rPr>
                        <w:t>03</w:t>
                      </w:r>
                      <w:r>
                        <w:rPr>
                          <w:rFonts w:ascii="Times New Roman" w:eastAsiaTheme="minorEastAsia" w:hAnsi="Times New Roman" w:cs="Times New Roman"/>
                          <w:bCs/>
                          <w:iCs/>
                          <w:sz w:val="28"/>
                          <w:szCs w:val="28"/>
                          <w:lang w:eastAsia="ru-RU"/>
                        </w:rPr>
                        <w:t>.202</w:t>
                      </w:r>
                      <w:r w:rsidR="00F0019F">
                        <w:rPr>
                          <w:rFonts w:ascii="Times New Roman" w:eastAsiaTheme="minorEastAsia" w:hAnsi="Times New Roman" w:cs="Times New Roman"/>
                          <w:bCs/>
                          <w:iCs/>
                          <w:sz w:val="28"/>
                          <w:szCs w:val="28"/>
                          <w:lang w:val="en-US" w:eastAsia="ru-RU"/>
                        </w:rPr>
                        <w:t>4</w:t>
                      </w:r>
                      <w:r>
                        <w:rPr>
                          <w:rFonts w:ascii="Times New Roman" w:eastAsiaTheme="minorEastAsia" w:hAnsi="Times New Roman" w:cs="Times New Roman"/>
                          <w:bCs/>
                          <w:iCs/>
                          <w:sz w:val="28"/>
                          <w:szCs w:val="28"/>
                          <w:lang w:eastAsia="ru-RU"/>
                        </w:rPr>
                        <w:t xml:space="preserve"> № </w:t>
                      </w:r>
                      <w:r w:rsidR="008803B3">
                        <w:rPr>
                          <w:rFonts w:ascii="Times New Roman" w:eastAsiaTheme="minorEastAsia" w:hAnsi="Times New Roman" w:cs="Times New Roman"/>
                          <w:bCs/>
                          <w:iCs/>
                          <w:sz w:val="28"/>
                          <w:szCs w:val="28"/>
                          <w:lang w:eastAsia="ru-RU"/>
                        </w:rPr>
                        <w:t>129</w:t>
                      </w:r>
                      <w:bookmarkStart w:id="1" w:name="_GoBack"/>
                      <w:bookmarkEnd w:id="1"/>
                    </w:p>
                    <w:p w14:paraId="4B8DA2F5" w14:textId="5720806E" w:rsidR="005413A4" w:rsidRDefault="005413A4"/>
                  </w:txbxContent>
                </v:textbox>
                <w10:wrap type="square" anchorx="margin"/>
              </v:shape>
            </w:pict>
          </mc:Fallback>
        </mc:AlternateContent>
      </w:r>
      <w:r w:rsidR="00B64AEC" w:rsidRPr="00B64AEC">
        <w:rPr>
          <w:rFonts w:ascii="Times New Roman" w:eastAsiaTheme="minorEastAsia" w:hAnsi="Times New Roman" w:cs="Times New Roman"/>
          <w:bCs/>
          <w:iCs/>
          <w:sz w:val="28"/>
          <w:szCs w:val="28"/>
          <w:lang w:eastAsia="ru-RU"/>
        </w:rPr>
        <w:t xml:space="preserve">                                                                               </w:t>
      </w:r>
      <w:r>
        <w:rPr>
          <w:rFonts w:ascii="Times New Roman" w:eastAsiaTheme="minorEastAsia" w:hAnsi="Times New Roman" w:cs="Times New Roman"/>
          <w:bCs/>
          <w:iCs/>
          <w:sz w:val="28"/>
          <w:szCs w:val="28"/>
          <w:lang w:eastAsia="ru-RU"/>
        </w:rPr>
        <w:t xml:space="preserve">                   </w:t>
      </w:r>
    </w:p>
    <w:p w14:paraId="2CD57FFD" w14:textId="091412BC" w:rsidR="005413A4" w:rsidRDefault="005413A4" w:rsidP="005413A4">
      <w:pPr>
        <w:tabs>
          <w:tab w:val="left" w:pos="8364"/>
        </w:tabs>
        <w:spacing w:after="0" w:line="276" w:lineRule="auto"/>
        <w:jc w:val="right"/>
        <w:rPr>
          <w:rFonts w:ascii="Times New Roman" w:eastAsiaTheme="minorEastAsia" w:hAnsi="Times New Roman" w:cs="Times New Roman"/>
          <w:bCs/>
          <w:iCs/>
          <w:sz w:val="28"/>
          <w:szCs w:val="28"/>
          <w:lang w:eastAsia="ru-RU"/>
        </w:rPr>
      </w:pPr>
    </w:p>
    <w:p w14:paraId="14EBF007" w14:textId="622A4F4A" w:rsidR="005413A4" w:rsidRDefault="005413A4" w:rsidP="005413A4"/>
    <w:p w14:paraId="15CB49A3" w14:textId="7D3F319C" w:rsidR="005413A4" w:rsidRDefault="005413A4" w:rsidP="005413A4">
      <w:pPr>
        <w:tabs>
          <w:tab w:val="left" w:pos="8364"/>
        </w:tabs>
        <w:spacing w:after="0" w:line="276" w:lineRule="auto"/>
        <w:jc w:val="right"/>
        <w:rPr>
          <w:rFonts w:ascii="Times New Roman" w:eastAsiaTheme="minorEastAsia" w:hAnsi="Times New Roman" w:cs="Times New Roman"/>
          <w:bCs/>
          <w:iCs/>
          <w:sz w:val="28"/>
          <w:szCs w:val="28"/>
          <w:lang w:eastAsia="ru-RU"/>
        </w:rPr>
      </w:pPr>
    </w:p>
    <w:p w14:paraId="7C5F2AE0" w14:textId="69FCC14B" w:rsidR="005413A4" w:rsidRDefault="005413A4" w:rsidP="005413A4">
      <w:pPr>
        <w:tabs>
          <w:tab w:val="left" w:pos="8364"/>
        </w:tabs>
        <w:spacing w:after="0" w:line="276" w:lineRule="auto"/>
        <w:jc w:val="right"/>
        <w:rPr>
          <w:rFonts w:ascii="Times New Roman" w:eastAsiaTheme="minorEastAsia" w:hAnsi="Times New Roman" w:cs="Times New Roman"/>
          <w:bCs/>
          <w:iCs/>
          <w:sz w:val="28"/>
          <w:szCs w:val="28"/>
          <w:lang w:eastAsia="ru-RU"/>
        </w:rPr>
      </w:pPr>
    </w:p>
    <w:p w14:paraId="20904612" w14:textId="59DCE2A0" w:rsidR="005413A4" w:rsidRDefault="005413A4" w:rsidP="005413A4">
      <w:pPr>
        <w:tabs>
          <w:tab w:val="left" w:pos="8364"/>
        </w:tabs>
        <w:spacing w:after="0" w:line="276" w:lineRule="auto"/>
        <w:jc w:val="right"/>
        <w:rPr>
          <w:rFonts w:ascii="Times New Roman" w:eastAsiaTheme="minorEastAsia" w:hAnsi="Times New Roman" w:cs="Times New Roman"/>
          <w:bCs/>
          <w:iCs/>
          <w:sz w:val="28"/>
          <w:szCs w:val="28"/>
          <w:lang w:eastAsia="ru-RU"/>
        </w:rPr>
      </w:pPr>
    </w:p>
    <w:p w14:paraId="09EEF5E9" w14:textId="2F5CA0B2" w:rsidR="005413A4" w:rsidRDefault="005413A4" w:rsidP="005413A4">
      <w:pPr>
        <w:tabs>
          <w:tab w:val="left" w:pos="8364"/>
        </w:tabs>
        <w:spacing w:after="0" w:line="276" w:lineRule="auto"/>
        <w:jc w:val="right"/>
        <w:rPr>
          <w:rFonts w:ascii="Times New Roman" w:eastAsiaTheme="minorEastAsia" w:hAnsi="Times New Roman" w:cs="Times New Roman"/>
          <w:bCs/>
          <w:iCs/>
          <w:sz w:val="28"/>
          <w:szCs w:val="28"/>
          <w:lang w:eastAsia="ru-RU"/>
        </w:rPr>
      </w:pPr>
    </w:p>
    <w:p w14:paraId="12525013" w14:textId="74D52C77" w:rsidR="00B64AEC" w:rsidRPr="00B54E57" w:rsidRDefault="00B64AEC" w:rsidP="00B17C1E">
      <w:pPr>
        <w:tabs>
          <w:tab w:val="left" w:pos="8364"/>
        </w:tabs>
        <w:spacing w:after="0" w:line="240" w:lineRule="auto"/>
        <w:jc w:val="center"/>
        <w:rPr>
          <w:rFonts w:ascii="Times New Roman" w:eastAsiaTheme="minorEastAsia" w:hAnsi="Times New Roman" w:cs="Times New Roman"/>
          <w:bCs/>
          <w:iCs/>
          <w:sz w:val="28"/>
          <w:szCs w:val="28"/>
          <w:lang w:eastAsia="ru-RU"/>
        </w:rPr>
      </w:pPr>
      <w:r w:rsidRPr="00B54E57">
        <w:rPr>
          <w:rFonts w:ascii="Times New Roman" w:eastAsiaTheme="minorEastAsia" w:hAnsi="Times New Roman" w:cs="Times New Roman"/>
          <w:bCs/>
          <w:iCs/>
          <w:sz w:val="28"/>
          <w:szCs w:val="28"/>
          <w:lang w:eastAsia="ru-RU"/>
        </w:rPr>
        <w:t>План работы постоянной к</w:t>
      </w:r>
      <w:r w:rsidR="005413A4" w:rsidRPr="00B54E57">
        <w:rPr>
          <w:rFonts w:ascii="Times New Roman" w:eastAsiaTheme="minorEastAsia" w:hAnsi="Times New Roman" w:cs="Times New Roman"/>
          <w:bCs/>
          <w:iCs/>
          <w:sz w:val="28"/>
          <w:szCs w:val="28"/>
          <w:lang w:eastAsia="ru-RU"/>
        </w:rPr>
        <w:t xml:space="preserve">омиссии Совета депутатов города </w:t>
      </w:r>
      <w:r w:rsidRPr="00B54E57">
        <w:rPr>
          <w:rFonts w:ascii="Times New Roman" w:eastAsiaTheme="minorEastAsia" w:hAnsi="Times New Roman" w:cs="Times New Roman"/>
          <w:bCs/>
          <w:iCs/>
          <w:sz w:val="28"/>
          <w:szCs w:val="28"/>
          <w:lang w:eastAsia="ru-RU"/>
        </w:rPr>
        <w:t>Новосибирска</w:t>
      </w:r>
      <w:r w:rsidR="005413A4" w:rsidRPr="00B54E57">
        <w:rPr>
          <w:rFonts w:ascii="Times New Roman" w:eastAsiaTheme="minorEastAsia" w:hAnsi="Times New Roman" w:cs="Times New Roman"/>
          <w:bCs/>
          <w:iCs/>
          <w:sz w:val="28"/>
          <w:szCs w:val="28"/>
          <w:lang w:eastAsia="ru-RU"/>
        </w:rPr>
        <w:t xml:space="preserve"> </w:t>
      </w:r>
      <w:r w:rsidRPr="00B54E57">
        <w:rPr>
          <w:rFonts w:ascii="Times New Roman" w:eastAsiaTheme="minorEastAsia" w:hAnsi="Times New Roman" w:cs="Times New Roman"/>
          <w:bCs/>
          <w:iCs/>
          <w:sz w:val="28"/>
          <w:szCs w:val="28"/>
          <w:lang w:eastAsia="ru-RU"/>
        </w:rPr>
        <w:t xml:space="preserve">по градостроительству на </w:t>
      </w:r>
      <w:r w:rsidR="00F0019F" w:rsidRPr="00F0019F">
        <w:rPr>
          <w:rFonts w:ascii="Times New Roman" w:eastAsiaTheme="minorEastAsia" w:hAnsi="Times New Roman" w:cs="Times New Roman"/>
          <w:bCs/>
          <w:iCs/>
          <w:sz w:val="28"/>
          <w:szCs w:val="28"/>
          <w:lang w:val="en-US" w:eastAsia="ru-RU"/>
        </w:rPr>
        <w:t>II</w:t>
      </w:r>
      <w:r w:rsidR="00F0019F" w:rsidRPr="00F0019F">
        <w:rPr>
          <w:rFonts w:ascii="Times New Roman" w:eastAsiaTheme="minorEastAsia" w:hAnsi="Times New Roman" w:cs="Times New Roman"/>
          <w:bCs/>
          <w:iCs/>
          <w:sz w:val="28"/>
          <w:szCs w:val="28"/>
          <w:lang w:eastAsia="ru-RU"/>
        </w:rPr>
        <w:t xml:space="preserve"> квартал </w:t>
      </w:r>
      <w:r w:rsidRPr="00B54E57">
        <w:rPr>
          <w:rFonts w:ascii="Times New Roman" w:eastAsiaTheme="minorEastAsia" w:hAnsi="Times New Roman" w:cs="Times New Roman"/>
          <w:bCs/>
          <w:iCs/>
          <w:sz w:val="28"/>
          <w:szCs w:val="28"/>
          <w:lang w:eastAsia="ru-RU"/>
        </w:rPr>
        <w:t>202</w:t>
      </w:r>
      <w:r w:rsidR="005157D7">
        <w:rPr>
          <w:rFonts w:ascii="Times New Roman" w:eastAsiaTheme="minorEastAsia" w:hAnsi="Times New Roman" w:cs="Times New Roman"/>
          <w:bCs/>
          <w:iCs/>
          <w:sz w:val="28"/>
          <w:szCs w:val="28"/>
          <w:lang w:eastAsia="ru-RU"/>
        </w:rPr>
        <w:t>4</w:t>
      </w:r>
      <w:r w:rsidRPr="00B54E57">
        <w:rPr>
          <w:rFonts w:ascii="Times New Roman" w:eastAsiaTheme="minorEastAsia" w:hAnsi="Times New Roman" w:cs="Times New Roman"/>
          <w:bCs/>
          <w:iCs/>
          <w:sz w:val="28"/>
          <w:szCs w:val="28"/>
          <w:lang w:eastAsia="ru-RU"/>
        </w:rPr>
        <w:t xml:space="preserve"> год</w:t>
      </w:r>
      <w:r w:rsidR="009857C8">
        <w:rPr>
          <w:rFonts w:ascii="Times New Roman" w:eastAsiaTheme="minorEastAsia" w:hAnsi="Times New Roman" w:cs="Times New Roman"/>
          <w:bCs/>
          <w:iCs/>
          <w:sz w:val="28"/>
          <w:szCs w:val="28"/>
          <w:lang w:eastAsia="ru-RU"/>
        </w:rPr>
        <w:t>а</w:t>
      </w:r>
    </w:p>
    <w:p w14:paraId="4A45EDF8" w14:textId="77777777" w:rsidR="00B54E57" w:rsidRPr="00530D1A" w:rsidRDefault="00B54E57" w:rsidP="00530D1A">
      <w:pPr>
        <w:tabs>
          <w:tab w:val="left" w:pos="8364"/>
        </w:tabs>
        <w:spacing w:after="0" w:line="276" w:lineRule="auto"/>
        <w:jc w:val="center"/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</w:pPr>
    </w:p>
    <w:tbl>
      <w:tblPr>
        <w:tblStyle w:val="a3"/>
        <w:tblW w:w="9817" w:type="dxa"/>
        <w:tblInd w:w="-431" w:type="dxa"/>
        <w:tblLook w:val="04A0" w:firstRow="1" w:lastRow="0" w:firstColumn="1" w:lastColumn="0" w:noHBand="0" w:noVBand="1"/>
      </w:tblPr>
      <w:tblGrid>
        <w:gridCol w:w="920"/>
        <w:gridCol w:w="1534"/>
        <w:gridCol w:w="4776"/>
        <w:gridCol w:w="2587"/>
      </w:tblGrid>
      <w:tr w:rsidR="00B64AEC" w:rsidRPr="00B64AEC" w14:paraId="0D97E898" w14:textId="77777777" w:rsidTr="001426F7"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69E79" w14:textId="77777777" w:rsidR="00B64AEC" w:rsidRPr="00B64AEC" w:rsidRDefault="00B64AEC" w:rsidP="00B17C1E">
            <w:pPr>
              <w:tabs>
                <w:tab w:val="left" w:pos="8364"/>
              </w:tabs>
              <w:jc w:val="center"/>
              <w:rPr>
                <w:rFonts w:eastAsiaTheme="minorEastAsia"/>
                <w:bCs/>
                <w:iCs/>
                <w:szCs w:val="28"/>
                <w:lang w:eastAsia="ru-RU"/>
              </w:rPr>
            </w:pPr>
            <w:r w:rsidRPr="00B64AEC">
              <w:rPr>
                <w:rFonts w:eastAsiaTheme="minorEastAsia"/>
                <w:bCs/>
                <w:iCs/>
                <w:szCs w:val="28"/>
                <w:lang w:eastAsia="ru-RU"/>
              </w:rPr>
              <w:t>№</w:t>
            </w:r>
          </w:p>
          <w:p w14:paraId="168A834B" w14:textId="77777777" w:rsidR="00B64AEC" w:rsidRPr="00B64AEC" w:rsidRDefault="00B64AEC" w:rsidP="00B17C1E">
            <w:pPr>
              <w:tabs>
                <w:tab w:val="left" w:pos="8364"/>
              </w:tabs>
              <w:jc w:val="center"/>
              <w:rPr>
                <w:rFonts w:eastAsiaTheme="minorEastAsia"/>
                <w:bCs/>
                <w:iCs/>
                <w:szCs w:val="28"/>
                <w:lang w:eastAsia="ru-RU"/>
              </w:rPr>
            </w:pPr>
            <w:r w:rsidRPr="00B64AEC">
              <w:rPr>
                <w:rFonts w:eastAsiaTheme="minorEastAsia"/>
                <w:bCs/>
                <w:iCs/>
                <w:szCs w:val="28"/>
                <w:lang w:eastAsia="ru-RU"/>
              </w:rPr>
              <w:t>п/п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B871F" w14:textId="1C971BE2" w:rsidR="00B64AEC" w:rsidRPr="00B64AEC" w:rsidRDefault="00B64AEC" w:rsidP="00B17C1E">
            <w:pPr>
              <w:tabs>
                <w:tab w:val="left" w:pos="8364"/>
              </w:tabs>
              <w:jc w:val="center"/>
              <w:rPr>
                <w:rFonts w:eastAsiaTheme="minorEastAsia"/>
                <w:bCs/>
                <w:iCs/>
                <w:szCs w:val="28"/>
                <w:lang w:eastAsia="ru-RU"/>
              </w:rPr>
            </w:pPr>
            <w:r w:rsidRPr="00B64AEC">
              <w:rPr>
                <w:rFonts w:eastAsiaTheme="minorEastAsia"/>
                <w:bCs/>
                <w:iCs/>
                <w:szCs w:val="28"/>
                <w:lang w:eastAsia="ru-RU"/>
              </w:rPr>
              <w:t>Дата</w:t>
            </w: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DB96EA" w14:textId="77777777" w:rsidR="00B64AEC" w:rsidRPr="00B64AEC" w:rsidRDefault="00B64AEC" w:rsidP="00B17C1E">
            <w:pPr>
              <w:tabs>
                <w:tab w:val="left" w:pos="8364"/>
              </w:tabs>
              <w:jc w:val="center"/>
              <w:rPr>
                <w:rFonts w:eastAsiaTheme="minorEastAsia"/>
                <w:bCs/>
                <w:iCs/>
                <w:szCs w:val="28"/>
                <w:lang w:eastAsia="ru-RU"/>
              </w:rPr>
            </w:pPr>
            <w:r w:rsidRPr="00B64AEC">
              <w:rPr>
                <w:rFonts w:eastAsiaTheme="minorEastAsia"/>
                <w:bCs/>
                <w:iCs/>
                <w:szCs w:val="28"/>
                <w:lang w:eastAsia="ru-RU"/>
              </w:rPr>
              <w:t>Наименование вопроса</w:t>
            </w: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96301" w14:textId="77777777" w:rsidR="00B64AEC" w:rsidRPr="00B64AEC" w:rsidRDefault="00B64AEC" w:rsidP="00B17C1E">
            <w:pPr>
              <w:tabs>
                <w:tab w:val="left" w:pos="8364"/>
              </w:tabs>
              <w:jc w:val="center"/>
              <w:rPr>
                <w:rFonts w:eastAsiaTheme="minorEastAsia"/>
                <w:bCs/>
                <w:iCs/>
                <w:szCs w:val="28"/>
                <w:lang w:eastAsia="ru-RU"/>
              </w:rPr>
            </w:pPr>
            <w:r w:rsidRPr="00B64AEC">
              <w:rPr>
                <w:rFonts w:eastAsiaTheme="minorEastAsia"/>
                <w:bCs/>
                <w:iCs/>
                <w:szCs w:val="28"/>
                <w:lang w:eastAsia="ru-RU"/>
              </w:rPr>
              <w:t>Ответственный</w:t>
            </w:r>
          </w:p>
        </w:tc>
      </w:tr>
      <w:tr w:rsidR="00D6456D" w:rsidRPr="00B64AEC" w14:paraId="0FE9450D" w14:textId="77777777" w:rsidTr="001426F7">
        <w:trPr>
          <w:trHeight w:val="841"/>
        </w:trPr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5BF5F" w14:textId="0F7A8542" w:rsidR="00D6456D" w:rsidRPr="00B64AEC" w:rsidRDefault="00F0019F" w:rsidP="00B17C1E">
            <w:pPr>
              <w:tabs>
                <w:tab w:val="left" w:pos="8364"/>
              </w:tabs>
              <w:jc w:val="center"/>
              <w:rPr>
                <w:rFonts w:eastAsiaTheme="minorEastAsia"/>
                <w:bCs/>
                <w:iCs/>
                <w:szCs w:val="28"/>
                <w:lang w:eastAsia="ru-RU"/>
              </w:rPr>
            </w:pPr>
            <w:r>
              <w:rPr>
                <w:rFonts w:eastAsiaTheme="minorEastAsia"/>
                <w:bCs/>
                <w:iCs/>
                <w:szCs w:val="28"/>
                <w:lang w:val="en-US" w:eastAsia="ru-RU"/>
              </w:rPr>
              <w:t>1</w:t>
            </w:r>
            <w:r w:rsidR="00D6456D">
              <w:rPr>
                <w:rFonts w:eastAsiaTheme="minorEastAsia"/>
                <w:bCs/>
                <w:iCs/>
                <w:szCs w:val="28"/>
                <w:lang w:eastAsia="ru-RU"/>
              </w:rPr>
              <w:t>.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B6B90" w14:textId="6D3C8758" w:rsidR="00D6456D" w:rsidRPr="00D6456D" w:rsidRDefault="00D6456D" w:rsidP="00B17C1E">
            <w:pPr>
              <w:tabs>
                <w:tab w:val="left" w:pos="8364"/>
              </w:tabs>
              <w:jc w:val="center"/>
              <w:rPr>
                <w:rFonts w:eastAsiaTheme="minorEastAsia"/>
                <w:bCs/>
                <w:iCs/>
                <w:szCs w:val="28"/>
                <w:lang w:val="en-US" w:eastAsia="ru-RU"/>
              </w:rPr>
            </w:pPr>
            <w:r w:rsidRPr="00D6456D">
              <w:rPr>
                <w:rFonts w:eastAsiaTheme="minorEastAsia"/>
                <w:bCs/>
                <w:iCs/>
                <w:szCs w:val="28"/>
                <w:lang w:val="en-US" w:eastAsia="ru-RU"/>
              </w:rPr>
              <w:t>I</w:t>
            </w:r>
            <w:r>
              <w:rPr>
                <w:rFonts w:eastAsiaTheme="minorEastAsia"/>
                <w:bCs/>
                <w:iCs/>
                <w:szCs w:val="28"/>
                <w:lang w:val="en-US" w:eastAsia="ru-RU"/>
              </w:rPr>
              <w:t>I</w:t>
            </w:r>
            <w:r w:rsidRPr="00D6456D">
              <w:rPr>
                <w:rFonts w:eastAsiaTheme="minorEastAsia"/>
                <w:bCs/>
                <w:iCs/>
                <w:szCs w:val="28"/>
                <w:lang w:eastAsia="ru-RU"/>
              </w:rPr>
              <w:t xml:space="preserve"> квартал</w:t>
            </w: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E3B7F" w14:textId="61EE7EEF" w:rsidR="00B829E7" w:rsidRDefault="00D6456D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  <w:r w:rsidRPr="00B64AEC">
              <w:rPr>
                <w:rFonts w:eastAsiaTheme="minorEastAsia"/>
                <w:szCs w:val="28"/>
                <w:lang w:eastAsia="ru-RU"/>
              </w:rPr>
              <w:t>О внесении изменений в решение Совета депутатов города Новосибирска «О бюджете города на 202</w:t>
            </w:r>
            <w:r w:rsidR="005157D7">
              <w:rPr>
                <w:rFonts w:eastAsiaTheme="minorEastAsia"/>
                <w:szCs w:val="28"/>
                <w:lang w:eastAsia="ru-RU"/>
              </w:rPr>
              <w:t>4</w:t>
            </w:r>
            <w:r w:rsidRPr="00B64AEC">
              <w:rPr>
                <w:rFonts w:eastAsiaTheme="minorEastAsia"/>
                <w:szCs w:val="28"/>
                <w:lang w:eastAsia="ru-RU"/>
              </w:rPr>
              <w:t xml:space="preserve"> год и плановый период 202</w:t>
            </w:r>
            <w:r w:rsidR="005157D7">
              <w:rPr>
                <w:rFonts w:eastAsiaTheme="minorEastAsia"/>
                <w:szCs w:val="28"/>
                <w:lang w:eastAsia="ru-RU"/>
              </w:rPr>
              <w:t>5</w:t>
            </w:r>
            <w:r w:rsidRPr="00B64AEC">
              <w:rPr>
                <w:rFonts w:eastAsiaTheme="minorEastAsia"/>
                <w:szCs w:val="28"/>
                <w:lang w:eastAsia="ru-RU"/>
              </w:rPr>
              <w:t xml:space="preserve"> и 202</w:t>
            </w:r>
            <w:r w:rsidR="005157D7">
              <w:rPr>
                <w:rFonts w:eastAsiaTheme="minorEastAsia"/>
                <w:szCs w:val="28"/>
                <w:lang w:eastAsia="ru-RU"/>
              </w:rPr>
              <w:t>6</w:t>
            </w:r>
            <w:r w:rsidRPr="00B64AEC">
              <w:rPr>
                <w:rFonts w:eastAsiaTheme="minorEastAsia"/>
                <w:szCs w:val="28"/>
                <w:lang w:eastAsia="ru-RU"/>
              </w:rPr>
              <w:t xml:space="preserve"> годов»</w:t>
            </w:r>
            <w:r w:rsidR="00B829E7" w:rsidRPr="00B64AEC">
              <w:rPr>
                <w:rFonts w:eastAsiaTheme="minorEastAsia"/>
                <w:szCs w:val="28"/>
                <w:lang w:eastAsia="ru-RU"/>
              </w:rPr>
              <w:t xml:space="preserve"> </w:t>
            </w:r>
          </w:p>
          <w:p w14:paraId="0B22B66A" w14:textId="77777777" w:rsidR="00B829E7" w:rsidRDefault="00B829E7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  <w:p w14:paraId="416104C7" w14:textId="16C3DADB" w:rsidR="00D6456D" w:rsidRDefault="00B829E7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  <w:r w:rsidRPr="00B64AEC">
              <w:rPr>
                <w:rFonts w:eastAsiaTheme="minorEastAsia"/>
                <w:szCs w:val="28"/>
                <w:lang w:eastAsia="ru-RU"/>
              </w:rPr>
              <w:t>Об отчете об исполнении бюджета города Новосибирска за 202</w:t>
            </w:r>
            <w:r w:rsidR="005157D7">
              <w:rPr>
                <w:rFonts w:eastAsiaTheme="minorEastAsia"/>
                <w:szCs w:val="28"/>
                <w:lang w:eastAsia="ru-RU"/>
              </w:rPr>
              <w:t>3</w:t>
            </w:r>
            <w:r w:rsidRPr="00B64AEC">
              <w:rPr>
                <w:rFonts w:eastAsiaTheme="minorEastAsia"/>
                <w:szCs w:val="28"/>
                <w:lang w:eastAsia="ru-RU"/>
              </w:rPr>
              <w:t xml:space="preserve"> год</w:t>
            </w:r>
          </w:p>
          <w:p w14:paraId="72AFAE91" w14:textId="77777777" w:rsidR="00FF3853" w:rsidRDefault="00FF3853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  <w:p w14:paraId="4ED37242" w14:textId="162AFF44" w:rsidR="00B829E7" w:rsidRDefault="0052745A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  <w:r>
              <w:rPr>
                <w:rFonts w:eastAsiaTheme="minorEastAsia"/>
                <w:szCs w:val="28"/>
                <w:lang w:eastAsia="ru-RU"/>
              </w:rPr>
              <w:t xml:space="preserve"> О признании утратившим силу р</w:t>
            </w:r>
            <w:r w:rsidR="006C6431">
              <w:rPr>
                <w:rFonts w:eastAsiaTheme="minorEastAsia"/>
                <w:szCs w:val="28"/>
                <w:lang w:eastAsia="ru-RU"/>
              </w:rPr>
              <w:t>е</w:t>
            </w:r>
            <w:r>
              <w:rPr>
                <w:rFonts w:eastAsiaTheme="minorEastAsia"/>
                <w:szCs w:val="28"/>
                <w:lang w:eastAsia="ru-RU"/>
              </w:rPr>
              <w:t xml:space="preserve">шения Совета депутатов города </w:t>
            </w:r>
            <w:r w:rsidR="006C6431">
              <w:rPr>
                <w:rFonts w:eastAsiaTheme="minorEastAsia"/>
                <w:szCs w:val="28"/>
                <w:lang w:eastAsia="ru-RU"/>
              </w:rPr>
              <w:t>Н</w:t>
            </w:r>
            <w:r>
              <w:rPr>
                <w:rFonts w:eastAsiaTheme="minorEastAsia"/>
                <w:szCs w:val="28"/>
                <w:lang w:eastAsia="ru-RU"/>
              </w:rPr>
              <w:t>овосибирска от 24.05.2017 № 411 «О порядке подготовки документации по</w:t>
            </w:r>
            <w:r w:rsidR="006C6431">
              <w:rPr>
                <w:rFonts w:eastAsiaTheme="minorEastAsia"/>
                <w:szCs w:val="28"/>
                <w:lang w:eastAsia="ru-RU"/>
              </w:rPr>
              <w:t xml:space="preserve"> </w:t>
            </w:r>
            <w:r>
              <w:rPr>
                <w:rFonts w:eastAsiaTheme="minorEastAsia"/>
                <w:szCs w:val="28"/>
                <w:lang w:eastAsia="ru-RU"/>
              </w:rPr>
              <w:t>планировке</w:t>
            </w:r>
            <w:r w:rsidR="006C6431">
              <w:rPr>
                <w:rFonts w:eastAsiaTheme="minorEastAsia"/>
                <w:szCs w:val="28"/>
                <w:lang w:eastAsia="ru-RU"/>
              </w:rPr>
              <w:t xml:space="preserve"> территории, внесения в нее изменений и ее отмены и признании утратившим силу отдельных решений Совета депутатов города Новосибирска»</w:t>
            </w:r>
          </w:p>
          <w:p w14:paraId="0A8F889B" w14:textId="77777777" w:rsidR="00933FF1" w:rsidRDefault="00933FF1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  <w:p w14:paraId="2CBC0C03" w14:textId="39ABCB97" w:rsidR="00933FF1" w:rsidRDefault="00933FF1" w:rsidP="00B17C1E">
            <w:pPr>
              <w:tabs>
                <w:tab w:val="left" w:pos="8364"/>
              </w:tabs>
              <w:jc w:val="both"/>
              <w:rPr>
                <w:rFonts w:eastAsiaTheme="minorEastAsia"/>
                <w:bCs/>
                <w:iCs/>
                <w:szCs w:val="28"/>
                <w:lang w:eastAsia="ru-RU"/>
              </w:rPr>
            </w:pPr>
            <w:r>
              <w:rPr>
                <w:rFonts w:eastAsiaTheme="minorEastAsia"/>
                <w:bCs/>
                <w:iCs/>
                <w:szCs w:val="28"/>
                <w:lang w:eastAsia="ru-RU"/>
              </w:rPr>
              <w:t>О внесении изменений в Программу комплексного развития социальной инфраструктуры города Новосибирска на 2017-2030 годы, утвержденную решением Совета депутатов города Новосибирска от 21.12.20</w:t>
            </w:r>
            <w:r w:rsidR="001426F7">
              <w:rPr>
                <w:rFonts w:eastAsiaTheme="minorEastAsia"/>
                <w:bCs/>
                <w:iCs/>
                <w:szCs w:val="28"/>
                <w:lang w:eastAsia="ru-RU"/>
              </w:rPr>
              <w:t>1</w:t>
            </w:r>
            <w:r>
              <w:rPr>
                <w:rFonts w:eastAsiaTheme="minorEastAsia"/>
                <w:bCs/>
                <w:iCs/>
                <w:szCs w:val="28"/>
                <w:lang w:eastAsia="ru-RU"/>
              </w:rPr>
              <w:t>6 №</w:t>
            </w:r>
            <w:r w:rsidR="00FF3853">
              <w:rPr>
                <w:rFonts w:eastAsiaTheme="minorEastAsia"/>
                <w:bCs/>
                <w:iCs/>
                <w:szCs w:val="28"/>
                <w:lang w:eastAsia="ru-RU"/>
              </w:rPr>
              <w:t xml:space="preserve"> </w:t>
            </w:r>
            <w:r>
              <w:rPr>
                <w:rFonts w:eastAsiaTheme="minorEastAsia"/>
                <w:bCs/>
                <w:iCs/>
                <w:szCs w:val="28"/>
                <w:lang w:eastAsia="ru-RU"/>
              </w:rPr>
              <w:t>329</w:t>
            </w:r>
          </w:p>
          <w:p w14:paraId="49952943" w14:textId="77777777" w:rsidR="00933FF1" w:rsidRDefault="00933FF1" w:rsidP="00B17C1E">
            <w:pPr>
              <w:tabs>
                <w:tab w:val="left" w:pos="8364"/>
              </w:tabs>
              <w:jc w:val="both"/>
              <w:rPr>
                <w:rFonts w:eastAsiaTheme="minorEastAsia"/>
                <w:bCs/>
                <w:iCs/>
                <w:szCs w:val="28"/>
                <w:lang w:eastAsia="ru-RU"/>
              </w:rPr>
            </w:pPr>
          </w:p>
          <w:p w14:paraId="428A5B2A" w14:textId="0EAE2F22" w:rsidR="009857C8" w:rsidRPr="001426F7" w:rsidRDefault="00B829E7" w:rsidP="001426F7">
            <w:pPr>
              <w:tabs>
                <w:tab w:val="left" w:pos="8364"/>
              </w:tabs>
              <w:jc w:val="both"/>
              <w:rPr>
                <w:rFonts w:eastAsiaTheme="minorEastAsia"/>
                <w:bCs/>
                <w:iCs/>
                <w:szCs w:val="28"/>
                <w:lang w:eastAsia="ru-RU"/>
              </w:rPr>
            </w:pPr>
            <w:r w:rsidRPr="00B829E7">
              <w:rPr>
                <w:rFonts w:eastAsiaTheme="minorEastAsia"/>
                <w:bCs/>
                <w:iCs/>
                <w:szCs w:val="28"/>
                <w:lang w:eastAsia="ru-RU"/>
              </w:rPr>
              <w:t xml:space="preserve">О плане работы постоянной комиссии Совета депутатов по градостроительству на </w:t>
            </w:r>
            <w:r w:rsidRPr="00B829E7">
              <w:rPr>
                <w:rFonts w:eastAsiaTheme="minorEastAsia"/>
                <w:bCs/>
                <w:iCs/>
                <w:szCs w:val="28"/>
                <w:lang w:val="en-US" w:eastAsia="ru-RU"/>
              </w:rPr>
              <w:t>I</w:t>
            </w:r>
            <w:r>
              <w:rPr>
                <w:rFonts w:eastAsiaTheme="minorEastAsia"/>
                <w:bCs/>
                <w:iCs/>
                <w:szCs w:val="28"/>
                <w:lang w:val="en-US" w:eastAsia="ru-RU"/>
              </w:rPr>
              <w:t>I</w:t>
            </w:r>
            <w:r w:rsidRPr="00B829E7">
              <w:rPr>
                <w:rFonts w:eastAsiaTheme="minorEastAsia"/>
                <w:bCs/>
                <w:iCs/>
                <w:szCs w:val="28"/>
                <w:lang w:val="en-US" w:eastAsia="ru-RU"/>
              </w:rPr>
              <w:t>I</w:t>
            </w:r>
            <w:r w:rsidRPr="00B829E7">
              <w:rPr>
                <w:rFonts w:eastAsiaTheme="minorEastAsia"/>
                <w:bCs/>
                <w:iCs/>
                <w:szCs w:val="28"/>
                <w:lang w:eastAsia="ru-RU"/>
              </w:rPr>
              <w:t xml:space="preserve"> квартал 202</w:t>
            </w:r>
            <w:r w:rsidR="005157D7">
              <w:rPr>
                <w:rFonts w:eastAsiaTheme="minorEastAsia"/>
                <w:bCs/>
                <w:iCs/>
                <w:szCs w:val="28"/>
                <w:lang w:eastAsia="ru-RU"/>
              </w:rPr>
              <w:t>4</w:t>
            </w:r>
            <w:r w:rsidRPr="00B829E7">
              <w:rPr>
                <w:rFonts w:eastAsiaTheme="minorEastAsia"/>
                <w:bCs/>
                <w:iCs/>
                <w:szCs w:val="28"/>
                <w:lang w:eastAsia="ru-RU"/>
              </w:rPr>
              <w:t xml:space="preserve"> года</w:t>
            </w: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BC773" w14:textId="77777777" w:rsidR="00D6456D" w:rsidRPr="00B64AEC" w:rsidRDefault="00D6456D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  <w:r w:rsidRPr="00B64AEC">
              <w:rPr>
                <w:rFonts w:eastAsiaTheme="minorEastAsia"/>
                <w:szCs w:val="28"/>
                <w:lang w:eastAsia="ru-RU"/>
              </w:rPr>
              <w:t>ДФ и НП**</w:t>
            </w:r>
          </w:p>
          <w:p w14:paraId="6F2F52C1" w14:textId="77777777" w:rsidR="00D6456D" w:rsidRPr="00B64AEC" w:rsidRDefault="00D6456D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  <w:p w14:paraId="05869700" w14:textId="77777777" w:rsidR="00D6456D" w:rsidRPr="00B64AEC" w:rsidRDefault="00D6456D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  <w:p w14:paraId="175B893C" w14:textId="77777777" w:rsidR="00D6456D" w:rsidRPr="00B64AEC" w:rsidRDefault="00D6456D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  <w:p w14:paraId="1F684A23" w14:textId="77777777" w:rsidR="00D6456D" w:rsidRDefault="00D6456D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  <w:p w14:paraId="5AB94312" w14:textId="77777777" w:rsidR="00B829E7" w:rsidRDefault="00B829E7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  <w:p w14:paraId="04700DCC" w14:textId="4DBCB003" w:rsidR="00B829E7" w:rsidRPr="00B64AEC" w:rsidRDefault="00B829E7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  <w:r w:rsidRPr="00B64AEC">
              <w:rPr>
                <w:rFonts w:eastAsiaTheme="minorEastAsia"/>
                <w:szCs w:val="28"/>
                <w:lang w:eastAsia="ru-RU"/>
              </w:rPr>
              <w:t>ДФ и НП**</w:t>
            </w:r>
          </w:p>
          <w:p w14:paraId="30264DC3" w14:textId="77777777" w:rsidR="00B829E7" w:rsidRDefault="00B829E7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  <w:p w14:paraId="3F0CCF22" w14:textId="58C8D48E" w:rsidR="00B829E7" w:rsidRDefault="00B829E7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  <w:p w14:paraId="42DCDD7B" w14:textId="77777777" w:rsidR="006C6431" w:rsidRPr="006C6431" w:rsidRDefault="006C6431" w:rsidP="006C6431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  <w:r w:rsidRPr="006C6431">
              <w:rPr>
                <w:rFonts w:eastAsiaTheme="minorEastAsia"/>
                <w:szCs w:val="28"/>
                <w:lang w:eastAsia="ru-RU"/>
              </w:rPr>
              <w:t>ДСА*</w:t>
            </w:r>
          </w:p>
          <w:p w14:paraId="60F2FFDA" w14:textId="77777777" w:rsidR="00B829E7" w:rsidRDefault="00B829E7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  <w:p w14:paraId="2BF1971D" w14:textId="77777777" w:rsidR="006C6431" w:rsidRDefault="006C6431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  <w:p w14:paraId="7F84607F" w14:textId="77777777" w:rsidR="006C6431" w:rsidRDefault="006C6431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  <w:p w14:paraId="32880EA9" w14:textId="77777777" w:rsidR="006C6431" w:rsidRDefault="006C6431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  <w:p w14:paraId="33B147A2" w14:textId="77777777" w:rsidR="006C6431" w:rsidRDefault="006C6431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  <w:p w14:paraId="6ABD99F2" w14:textId="77777777" w:rsidR="006C6431" w:rsidRDefault="006C6431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  <w:p w14:paraId="38C4E965" w14:textId="77777777" w:rsidR="006C6431" w:rsidRDefault="006C6431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  <w:p w14:paraId="63DB2105" w14:textId="23DFE7FC" w:rsidR="006C6431" w:rsidRDefault="006C6431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  <w:p w14:paraId="5FD37919" w14:textId="77777777" w:rsidR="001426F7" w:rsidRDefault="001426F7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  <w:p w14:paraId="12DF06AA" w14:textId="77777777" w:rsidR="00933FF1" w:rsidRPr="00933FF1" w:rsidRDefault="00933FF1" w:rsidP="00933FF1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  <w:r w:rsidRPr="00933FF1">
              <w:rPr>
                <w:rFonts w:eastAsiaTheme="minorEastAsia"/>
                <w:szCs w:val="28"/>
                <w:lang w:eastAsia="ru-RU"/>
              </w:rPr>
              <w:t>ДСА*</w:t>
            </w:r>
          </w:p>
          <w:p w14:paraId="533D759E" w14:textId="77777777" w:rsidR="00933FF1" w:rsidRDefault="00933FF1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  <w:p w14:paraId="6B3D245A" w14:textId="77777777" w:rsidR="00933FF1" w:rsidRDefault="00933FF1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  <w:p w14:paraId="13CEA4AF" w14:textId="77777777" w:rsidR="00933FF1" w:rsidRDefault="00933FF1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  <w:p w14:paraId="3B489824" w14:textId="4ED9AA05" w:rsidR="00933FF1" w:rsidRDefault="00933FF1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  <w:p w14:paraId="0F5C57EA" w14:textId="64A5542B" w:rsidR="001426F7" w:rsidRDefault="001426F7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  <w:p w14:paraId="359ADD3F" w14:textId="77777777" w:rsidR="001426F7" w:rsidRDefault="001426F7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  <w:p w14:paraId="30A3B969" w14:textId="77777777" w:rsidR="00933FF1" w:rsidRDefault="00933FF1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  <w:p w14:paraId="50D82AA8" w14:textId="13DB0BEB" w:rsidR="00B829E7" w:rsidRPr="00B829E7" w:rsidRDefault="00B829E7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  <w:r w:rsidRPr="00B829E7">
              <w:rPr>
                <w:rFonts w:eastAsiaTheme="minorEastAsia"/>
                <w:szCs w:val="28"/>
                <w:lang w:eastAsia="ru-RU"/>
              </w:rPr>
              <w:t>Постоянная комиссия Совета депутатов города Новосибирска по градостроительству</w:t>
            </w:r>
          </w:p>
        </w:tc>
      </w:tr>
    </w:tbl>
    <w:p w14:paraId="62DD2CCD" w14:textId="13F1DD37" w:rsidR="00B64AEC" w:rsidRPr="00B54E57" w:rsidRDefault="00B64AEC" w:rsidP="00B17C1E">
      <w:pPr>
        <w:tabs>
          <w:tab w:val="left" w:pos="8364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B54E57">
        <w:rPr>
          <w:rFonts w:ascii="Times New Roman" w:eastAsiaTheme="minorEastAsia" w:hAnsi="Times New Roman" w:cs="Times New Roman"/>
          <w:sz w:val="26"/>
          <w:szCs w:val="26"/>
          <w:lang w:eastAsia="ru-RU"/>
        </w:rPr>
        <w:t>* - Департамент строительства и архитектуры мэрии города Новосибирска</w:t>
      </w:r>
    </w:p>
    <w:p w14:paraId="2AA2D242" w14:textId="4E9BC01F" w:rsidR="00BA2534" w:rsidRPr="009857C8" w:rsidRDefault="00B64AEC" w:rsidP="001426F7">
      <w:pPr>
        <w:tabs>
          <w:tab w:val="left" w:pos="8364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B54E57">
        <w:rPr>
          <w:rFonts w:ascii="Times New Roman" w:eastAsiaTheme="minorEastAsia" w:hAnsi="Times New Roman" w:cs="Times New Roman"/>
          <w:sz w:val="26"/>
          <w:szCs w:val="26"/>
          <w:lang w:eastAsia="ru-RU"/>
        </w:rPr>
        <w:t>** - Департамент финансов и налоговой по</w:t>
      </w:r>
      <w:r w:rsidR="00530D1A" w:rsidRPr="00B54E57">
        <w:rPr>
          <w:rFonts w:ascii="Times New Roman" w:eastAsiaTheme="minorEastAsia" w:hAnsi="Times New Roman" w:cs="Times New Roman"/>
          <w:sz w:val="26"/>
          <w:szCs w:val="26"/>
          <w:lang w:eastAsia="ru-RU"/>
        </w:rPr>
        <w:t>литики мэрии города Новосибирск</w:t>
      </w:r>
      <w:r w:rsidR="009857C8">
        <w:rPr>
          <w:rFonts w:ascii="Times New Roman" w:eastAsiaTheme="minorEastAsia" w:hAnsi="Times New Roman" w:cs="Times New Roman"/>
          <w:sz w:val="26"/>
          <w:szCs w:val="26"/>
          <w:lang w:eastAsia="ru-RU"/>
        </w:rPr>
        <w:t>а</w:t>
      </w:r>
      <w:r w:rsidR="00B17C1E" w:rsidRPr="009857C8">
        <w:rPr>
          <w:rFonts w:ascii="Times New Roman" w:eastAsiaTheme="minorEastAsia" w:hAnsi="Times New Roman" w:cs="Times New Roman"/>
          <w:sz w:val="26"/>
          <w:szCs w:val="26"/>
          <w:lang w:eastAsia="ru-RU"/>
        </w:rPr>
        <w:br w:type="page"/>
      </w:r>
      <w:r w:rsidR="00BA2534" w:rsidRPr="00BA2534">
        <w:rPr>
          <w:rFonts w:ascii="Times New Roman" w:eastAsiaTheme="minorEastAsia" w:hAnsi="Times New Roman" w:cs="Times New Roman"/>
          <w:bCs/>
          <w:iCs/>
          <w:noProof/>
          <w:sz w:val="28"/>
          <w:szCs w:val="28"/>
          <w:lang w:eastAsia="ru-RU"/>
        </w:rPr>
        <w:lastRenderedPageBreak/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2396ABD8" wp14:editId="6C201301">
                <wp:simplePos x="0" y="0"/>
                <wp:positionH relativeFrom="column">
                  <wp:posOffset>3710940</wp:posOffset>
                </wp:positionH>
                <wp:positionV relativeFrom="paragraph">
                  <wp:posOffset>11430</wp:posOffset>
                </wp:positionV>
                <wp:extent cx="2360930" cy="1409700"/>
                <wp:effectExtent l="0" t="0" r="5080" b="0"/>
                <wp:wrapSquare wrapText="bothSides"/>
                <wp:docPr id="2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4097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77DF524" w14:textId="2C637BFD" w:rsidR="00BA2534" w:rsidRPr="00BA2534" w:rsidRDefault="00BA2534" w:rsidP="00BA2534">
                            <w:pPr>
                              <w:pStyle w:val="a7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2396ABD8" id="_x0000_s1027" type="#_x0000_t202" style="position:absolute;margin-left:292.2pt;margin-top:.9pt;width:185.9pt;height:111pt;z-index:251663360;visibility:visible;mso-wrap-style:square;mso-width-percent:40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" fillcolor="white [3212]" stroked="f">
                <v:textbox>
                  <w:txbxContent>
                    <w:p w14:paraId="577DF524" w14:textId="2C637BFD" w:rsidR="00BA2534" w:rsidRPr="00BA2534" w:rsidRDefault="00BA2534" w:rsidP="00BA2534">
                      <w:pPr>
                        <w:pStyle w:val="a7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sectPr w:rsidR="00BA2534" w:rsidRPr="009857C8" w:rsidSect="009857C8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3845985"/>
    <w:multiLevelType w:val="hybridMultilevel"/>
    <w:tmpl w:val="7DBC16F0"/>
    <w:lvl w:ilvl="0" w:tplc="88B86D08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4CFD"/>
    <w:rsid w:val="001426F7"/>
    <w:rsid w:val="00143134"/>
    <w:rsid w:val="00274C5B"/>
    <w:rsid w:val="00385928"/>
    <w:rsid w:val="003F7054"/>
    <w:rsid w:val="00446D4C"/>
    <w:rsid w:val="004E4BA8"/>
    <w:rsid w:val="005074BD"/>
    <w:rsid w:val="005157D7"/>
    <w:rsid w:val="0052745A"/>
    <w:rsid w:val="00530D1A"/>
    <w:rsid w:val="005413A4"/>
    <w:rsid w:val="006C6431"/>
    <w:rsid w:val="0072183F"/>
    <w:rsid w:val="007C0A21"/>
    <w:rsid w:val="007F4D7D"/>
    <w:rsid w:val="00817C19"/>
    <w:rsid w:val="008803B3"/>
    <w:rsid w:val="008E4CFD"/>
    <w:rsid w:val="00933FF1"/>
    <w:rsid w:val="00977799"/>
    <w:rsid w:val="009857C8"/>
    <w:rsid w:val="009F19EC"/>
    <w:rsid w:val="009F5402"/>
    <w:rsid w:val="00A04C0D"/>
    <w:rsid w:val="00A3476A"/>
    <w:rsid w:val="00A82180"/>
    <w:rsid w:val="00AA2642"/>
    <w:rsid w:val="00AD52F5"/>
    <w:rsid w:val="00B04730"/>
    <w:rsid w:val="00B17C1E"/>
    <w:rsid w:val="00B54E57"/>
    <w:rsid w:val="00B64AEC"/>
    <w:rsid w:val="00B829E7"/>
    <w:rsid w:val="00B97BD3"/>
    <w:rsid w:val="00BA2534"/>
    <w:rsid w:val="00C26BDD"/>
    <w:rsid w:val="00C50CD8"/>
    <w:rsid w:val="00D6456D"/>
    <w:rsid w:val="00E1457B"/>
    <w:rsid w:val="00E922B9"/>
    <w:rsid w:val="00EB496F"/>
    <w:rsid w:val="00F0019F"/>
    <w:rsid w:val="00FF38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4363F7"/>
  <w15:chartTrackingRefBased/>
  <w15:docId w15:val="{B3A9D5EA-DEA9-465D-983B-A2D6C02B21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0C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50CD8"/>
    <w:pPr>
      <w:spacing w:after="0" w:line="240" w:lineRule="auto"/>
    </w:pPr>
    <w:rPr>
      <w:rFonts w:ascii="Times New Roman" w:hAnsi="Times New Roman" w:cs="Times New Roman"/>
      <w:sz w:val="28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5074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074BD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7F4D7D"/>
    <w:pPr>
      <w:ind w:left="720"/>
      <w:contextualSpacing/>
    </w:pPr>
  </w:style>
  <w:style w:type="paragraph" w:styleId="a7">
    <w:name w:val="No Spacing"/>
    <w:uiPriority w:val="1"/>
    <w:qFormat/>
    <w:rsid w:val="00BA253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84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321</Words>
  <Characters>1833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Евсеева Анна Васильевна</dc:creator>
  <cp:keywords/>
  <dc:description/>
  <cp:lastModifiedBy>Унжакова Анна Борисовна</cp:lastModifiedBy>
  <cp:revision>2</cp:revision>
  <cp:lastPrinted>2024-03-06T11:02:00Z</cp:lastPrinted>
  <dcterms:created xsi:type="dcterms:W3CDTF">2024-03-14T02:50:00Z</dcterms:created>
  <dcterms:modified xsi:type="dcterms:W3CDTF">2024-03-14T02:50:00Z</dcterms:modified>
</cp:coreProperties>
</file>